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洁净服采购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国药中生上海血制云南生物制品产业化基地为保障项目有序推进，生产管理部申请采购一批洁净服，主要用于2024年度注册现场核查生产。具体需求数量规格型号详见《云南项目洁净服需求清单》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NO.20240002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2024年2月28日16:00截止，开评标时间另行通知。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bookmarkStart w:id="1" w:name="_GoBack"/>
      <w:bookmarkEnd w:id="1"/>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毛永了：0871-66388429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DD0345"/>
    <w:rsid w:val="06B67BBA"/>
    <w:rsid w:val="07506958"/>
    <w:rsid w:val="07DA5728"/>
    <w:rsid w:val="087674DB"/>
    <w:rsid w:val="08EF5029"/>
    <w:rsid w:val="09134CA3"/>
    <w:rsid w:val="0BAD5FA4"/>
    <w:rsid w:val="0BAF14A7"/>
    <w:rsid w:val="0FB41173"/>
    <w:rsid w:val="121A3C0F"/>
    <w:rsid w:val="139B03B9"/>
    <w:rsid w:val="13F4604F"/>
    <w:rsid w:val="19423100"/>
    <w:rsid w:val="1A976E8A"/>
    <w:rsid w:val="1D05185B"/>
    <w:rsid w:val="1D9744B9"/>
    <w:rsid w:val="1DB3348E"/>
    <w:rsid w:val="1F1449DB"/>
    <w:rsid w:val="208C4638"/>
    <w:rsid w:val="23BD272C"/>
    <w:rsid w:val="23C4189B"/>
    <w:rsid w:val="249F3646"/>
    <w:rsid w:val="25CE1CC4"/>
    <w:rsid w:val="267D0A81"/>
    <w:rsid w:val="27683ED5"/>
    <w:rsid w:val="27A06B10"/>
    <w:rsid w:val="28EF385E"/>
    <w:rsid w:val="2D302F1E"/>
    <w:rsid w:val="2D8F0B90"/>
    <w:rsid w:val="2E68729F"/>
    <w:rsid w:val="2FE965DF"/>
    <w:rsid w:val="325B78A9"/>
    <w:rsid w:val="35BC0A6D"/>
    <w:rsid w:val="36016215"/>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9165364"/>
    <w:rsid w:val="5B252CCC"/>
    <w:rsid w:val="5BA33BE9"/>
    <w:rsid w:val="613D0998"/>
    <w:rsid w:val="62485D78"/>
    <w:rsid w:val="62AF3964"/>
    <w:rsid w:val="639A1DCA"/>
    <w:rsid w:val="63DE5727"/>
    <w:rsid w:val="64A80608"/>
    <w:rsid w:val="6539468C"/>
    <w:rsid w:val="6BF40126"/>
    <w:rsid w:val="6F2A65B0"/>
    <w:rsid w:val="709E0C28"/>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11</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2024-02-22T01:21:42Z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